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3A5" w:rsidRDefault="00AA53A5" w:rsidP="00AA53A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</w:rPr>
        <w:t>ИШИМСКИЙ СЕЛЬСОВЕТ ЧИСТООЗЕРНОГО РАЙОНА</w:t>
      </w:r>
    </w:p>
    <w:p w:rsidR="00AA53A5" w:rsidRDefault="00AA53A5" w:rsidP="00AA53A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A53A5" w:rsidRDefault="00AA53A5" w:rsidP="00AA53A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A53A5" w:rsidRDefault="00AA53A5" w:rsidP="00AA53A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AA53A5" w:rsidRDefault="00AA53A5" w:rsidP="00AA53A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ИШИМСКОГО СЕЛЬСОВЕТА</w:t>
      </w:r>
    </w:p>
    <w:p w:rsidR="00AA53A5" w:rsidRDefault="00AA53A5" w:rsidP="00AA53A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AA53A5" w:rsidRDefault="00AA53A5" w:rsidP="00AA53A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AA53A5" w:rsidRDefault="00AA53A5" w:rsidP="00AA53A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A53A5" w:rsidRDefault="00AA53A5" w:rsidP="00AA53A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A53A5" w:rsidRDefault="00AA53A5" w:rsidP="00AA53A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четвертой сессии</w:t>
      </w:r>
    </w:p>
    <w:p w:rsidR="00AA53A5" w:rsidRDefault="00AA53A5" w:rsidP="008C6EB2">
      <w:pPr>
        <w:jc w:val="center"/>
        <w:rPr>
          <w:bCs/>
          <w:sz w:val="28"/>
          <w:szCs w:val="28"/>
        </w:rPr>
      </w:pPr>
    </w:p>
    <w:p w:rsidR="008C6EB2" w:rsidRPr="008C6EB2" w:rsidRDefault="001C69B2" w:rsidP="008C6EB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23.12.2021 г. № 67</w:t>
      </w:r>
    </w:p>
    <w:p w:rsidR="00BF4576" w:rsidRPr="008C6EB2" w:rsidRDefault="00BF4576" w:rsidP="00BF4576">
      <w:pPr>
        <w:ind w:firstLine="630"/>
        <w:jc w:val="center"/>
        <w:rPr>
          <w:bCs/>
          <w:color w:val="000000"/>
          <w:sz w:val="28"/>
          <w:szCs w:val="28"/>
        </w:rPr>
      </w:pPr>
    </w:p>
    <w:p w:rsidR="00BF4576" w:rsidRPr="008C6EB2" w:rsidRDefault="00BF4576" w:rsidP="00BF4576">
      <w:pPr>
        <w:ind w:firstLine="630"/>
        <w:jc w:val="center"/>
        <w:rPr>
          <w:b/>
          <w:bCs/>
          <w:color w:val="000000"/>
          <w:sz w:val="28"/>
          <w:szCs w:val="28"/>
        </w:rPr>
      </w:pPr>
      <w:r w:rsidRPr="008C6EB2">
        <w:rPr>
          <w:b/>
          <w:bCs/>
          <w:color w:val="000000"/>
          <w:sz w:val="28"/>
          <w:szCs w:val="28"/>
        </w:rPr>
        <w:t xml:space="preserve">Об утверждении Положения о видах муниципального контроля на территории </w:t>
      </w:r>
      <w:proofErr w:type="spellStart"/>
      <w:r w:rsidR="00AA53A5">
        <w:rPr>
          <w:b/>
          <w:bCs/>
          <w:color w:val="000000"/>
          <w:sz w:val="28"/>
          <w:szCs w:val="28"/>
        </w:rPr>
        <w:t>Ишимского</w:t>
      </w:r>
      <w:proofErr w:type="spellEnd"/>
      <w:r w:rsidR="008C6EB2" w:rsidRPr="008C6EB2">
        <w:rPr>
          <w:b/>
          <w:bCs/>
          <w:color w:val="000000"/>
          <w:sz w:val="28"/>
          <w:szCs w:val="28"/>
        </w:rPr>
        <w:t xml:space="preserve"> сельсовета </w:t>
      </w:r>
      <w:proofErr w:type="gramStart"/>
      <w:r w:rsidR="008C6EB2" w:rsidRPr="008C6EB2">
        <w:rPr>
          <w:b/>
          <w:bCs/>
          <w:color w:val="000000"/>
          <w:sz w:val="28"/>
          <w:szCs w:val="28"/>
        </w:rPr>
        <w:t xml:space="preserve">Чистоозерного </w:t>
      </w:r>
      <w:r w:rsidRPr="008C6EB2">
        <w:rPr>
          <w:b/>
          <w:bCs/>
          <w:color w:val="000000"/>
          <w:sz w:val="28"/>
          <w:szCs w:val="28"/>
        </w:rPr>
        <w:t xml:space="preserve"> района</w:t>
      </w:r>
      <w:proofErr w:type="gramEnd"/>
      <w:r w:rsidRPr="008C6EB2">
        <w:rPr>
          <w:b/>
          <w:bCs/>
          <w:color w:val="000000"/>
          <w:sz w:val="28"/>
          <w:szCs w:val="28"/>
        </w:rPr>
        <w:t xml:space="preserve"> Новосибирской области</w:t>
      </w:r>
    </w:p>
    <w:p w:rsidR="00BF4576" w:rsidRPr="008C6EB2" w:rsidRDefault="00BF4576" w:rsidP="00BF4576">
      <w:pPr>
        <w:ind w:firstLine="630"/>
        <w:jc w:val="center"/>
        <w:rPr>
          <w:color w:val="000000"/>
          <w:sz w:val="28"/>
          <w:szCs w:val="28"/>
        </w:rPr>
      </w:pPr>
    </w:p>
    <w:p w:rsidR="00BF4576" w:rsidRPr="008C6EB2" w:rsidRDefault="00BF4576" w:rsidP="00BF4576">
      <w:pPr>
        <w:ind w:firstLine="567"/>
        <w:jc w:val="both"/>
        <w:rPr>
          <w:rFonts w:eastAsia="Calibri"/>
          <w:sz w:val="28"/>
          <w:szCs w:val="28"/>
        </w:rPr>
      </w:pPr>
      <w:r w:rsidRPr="008C6EB2">
        <w:rPr>
          <w:color w:val="000000"/>
          <w:sz w:val="28"/>
          <w:szCs w:val="28"/>
        </w:rPr>
        <w:t xml:space="preserve">В соответствии с Федеральным законом от 31.07.2020№ 248-ФЗ «О государственном контроле (надзоре) и муниципальном контроле в Российской Федерации», </w:t>
      </w:r>
      <w:r w:rsidRPr="008C6EB2">
        <w:rPr>
          <w:sz w:val="28"/>
          <w:szCs w:val="28"/>
        </w:rPr>
        <w:t>руководствуясь </w:t>
      </w:r>
      <w:r w:rsidRPr="008C6EB2">
        <w:rPr>
          <w:rFonts w:eastAsia="Calibri"/>
          <w:sz w:val="28"/>
          <w:szCs w:val="28"/>
        </w:rPr>
        <w:t xml:space="preserve">Уставом </w:t>
      </w:r>
      <w:proofErr w:type="spellStart"/>
      <w:r w:rsidR="00AA53A5">
        <w:rPr>
          <w:rFonts w:eastAsia="Calibri"/>
          <w:sz w:val="28"/>
          <w:szCs w:val="28"/>
        </w:rPr>
        <w:t>Ишимского</w:t>
      </w:r>
      <w:proofErr w:type="spellEnd"/>
      <w:r w:rsidRPr="008C6EB2">
        <w:rPr>
          <w:rFonts w:eastAsia="Calibri"/>
          <w:sz w:val="28"/>
          <w:szCs w:val="28"/>
        </w:rPr>
        <w:t xml:space="preserve"> сельсовета </w:t>
      </w:r>
      <w:proofErr w:type="gramStart"/>
      <w:r w:rsidR="00E963A5">
        <w:rPr>
          <w:rFonts w:eastAsia="Calibri"/>
          <w:sz w:val="28"/>
          <w:szCs w:val="28"/>
        </w:rPr>
        <w:t>Чистоозерного</w:t>
      </w:r>
      <w:r w:rsidRPr="008C6EB2">
        <w:rPr>
          <w:rFonts w:eastAsia="Calibri"/>
          <w:sz w:val="28"/>
          <w:szCs w:val="28"/>
        </w:rPr>
        <w:t xml:space="preserve">  района</w:t>
      </w:r>
      <w:proofErr w:type="gramEnd"/>
      <w:r w:rsidRPr="008C6EB2">
        <w:rPr>
          <w:rFonts w:eastAsia="Calibri"/>
          <w:sz w:val="28"/>
          <w:szCs w:val="28"/>
        </w:rPr>
        <w:t xml:space="preserve"> Новосибирской области, Совет депутатов </w:t>
      </w:r>
      <w:proofErr w:type="spellStart"/>
      <w:r w:rsidR="00AA53A5">
        <w:rPr>
          <w:rFonts w:eastAsia="Calibri"/>
          <w:sz w:val="28"/>
          <w:szCs w:val="28"/>
        </w:rPr>
        <w:t>Ишимского</w:t>
      </w:r>
      <w:proofErr w:type="spellEnd"/>
      <w:r w:rsidR="00E963A5">
        <w:rPr>
          <w:rFonts w:eastAsia="Calibri"/>
          <w:sz w:val="28"/>
          <w:szCs w:val="28"/>
        </w:rPr>
        <w:t xml:space="preserve"> </w:t>
      </w:r>
      <w:r w:rsidRPr="008C6EB2">
        <w:rPr>
          <w:rFonts w:eastAsia="Calibri"/>
          <w:sz w:val="28"/>
          <w:szCs w:val="28"/>
        </w:rPr>
        <w:t xml:space="preserve"> сельсовета </w:t>
      </w:r>
      <w:r w:rsidR="00E963A5">
        <w:rPr>
          <w:rFonts w:eastAsia="Calibri"/>
          <w:sz w:val="28"/>
          <w:szCs w:val="28"/>
        </w:rPr>
        <w:t xml:space="preserve">Чистоозерного </w:t>
      </w:r>
      <w:r w:rsidRPr="008C6EB2">
        <w:rPr>
          <w:rFonts w:eastAsia="Calibri"/>
          <w:sz w:val="28"/>
          <w:szCs w:val="28"/>
        </w:rPr>
        <w:t xml:space="preserve"> района Новосибирской области</w:t>
      </w:r>
    </w:p>
    <w:p w:rsidR="00BF4576" w:rsidRPr="008C6EB2" w:rsidRDefault="00BF4576" w:rsidP="00BF4576">
      <w:pPr>
        <w:ind w:firstLine="567"/>
        <w:jc w:val="both"/>
        <w:rPr>
          <w:b/>
          <w:color w:val="000000"/>
          <w:sz w:val="28"/>
          <w:szCs w:val="28"/>
        </w:rPr>
      </w:pPr>
      <w:r w:rsidRPr="008C6EB2">
        <w:rPr>
          <w:b/>
          <w:color w:val="000000"/>
          <w:sz w:val="28"/>
          <w:szCs w:val="28"/>
        </w:rPr>
        <w:t>РЕШИЛ:</w:t>
      </w:r>
    </w:p>
    <w:p w:rsidR="00BF4576" w:rsidRPr="008C6EB2" w:rsidRDefault="00BF4576" w:rsidP="008C6EB2">
      <w:pPr>
        <w:ind w:firstLine="567"/>
        <w:jc w:val="both"/>
        <w:rPr>
          <w:color w:val="000000"/>
          <w:sz w:val="28"/>
          <w:szCs w:val="28"/>
        </w:rPr>
      </w:pPr>
      <w:r w:rsidRPr="008C6EB2">
        <w:rPr>
          <w:color w:val="000000"/>
          <w:sz w:val="28"/>
          <w:szCs w:val="28"/>
        </w:rPr>
        <w:t>1.</w:t>
      </w:r>
      <w:r w:rsidRPr="008C6EB2">
        <w:rPr>
          <w:b/>
          <w:color w:val="000000"/>
          <w:sz w:val="28"/>
          <w:szCs w:val="28"/>
        </w:rPr>
        <w:t xml:space="preserve"> </w:t>
      </w:r>
      <w:r w:rsidRPr="008C6EB2">
        <w:rPr>
          <w:color w:val="000000"/>
          <w:sz w:val="28"/>
          <w:szCs w:val="28"/>
        </w:rPr>
        <w:t xml:space="preserve">Утвердить прилагаемое Положение о видах муниципального </w:t>
      </w:r>
      <w:proofErr w:type="gramStart"/>
      <w:r w:rsidRPr="008C6EB2">
        <w:rPr>
          <w:color w:val="000000"/>
          <w:sz w:val="28"/>
          <w:szCs w:val="28"/>
        </w:rPr>
        <w:t>контроля  на</w:t>
      </w:r>
      <w:proofErr w:type="gramEnd"/>
      <w:r w:rsidRPr="008C6EB2">
        <w:rPr>
          <w:color w:val="000000"/>
          <w:sz w:val="28"/>
          <w:szCs w:val="28"/>
        </w:rPr>
        <w:t xml:space="preserve"> территории</w:t>
      </w:r>
      <w:r w:rsidR="00AA53A5">
        <w:rPr>
          <w:color w:val="000000"/>
          <w:sz w:val="28"/>
          <w:szCs w:val="28"/>
        </w:rPr>
        <w:t xml:space="preserve"> </w:t>
      </w:r>
      <w:r w:rsidRPr="008C6EB2">
        <w:rPr>
          <w:color w:val="000000"/>
          <w:sz w:val="28"/>
          <w:szCs w:val="28"/>
        </w:rPr>
        <w:t> </w:t>
      </w:r>
      <w:proofErr w:type="spellStart"/>
      <w:r w:rsidR="00AA53A5">
        <w:rPr>
          <w:color w:val="000000"/>
          <w:sz w:val="28"/>
          <w:szCs w:val="28"/>
        </w:rPr>
        <w:t>Ишимского</w:t>
      </w:r>
      <w:proofErr w:type="spellEnd"/>
      <w:r w:rsidR="008C6EB2" w:rsidRPr="008C6EB2">
        <w:rPr>
          <w:color w:val="000000"/>
          <w:sz w:val="28"/>
          <w:szCs w:val="28"/>
        </w:rPr>
        <w:t xml:space="preserve"> сельсовета Чистоозерного </w:t>
      </w:r>
      <w:r w:rsidRPr="008C6EB2">
        <w:rPr>
          <w:color w:val="000000"/>
          <w:sz w:val="28"/>
          <w:szCs w:val="28"/>
        </w:rPr>
        <w:t xml:space="preserve"> района Новосибирской области.</w:t>
      </w:r>
    </w:p>
    <w:p w:rsidR="00BF4576" w:rsidRPr="008C6EB2" w:rsidRDefault="008C6EB2" w:rsidP="00BF4576">
      <w:pPr>
        <w:ind w:firstLine="567"/>
        <w:jc w:val="both"/>
        <w:rPr>
          <w:sz w:val="28"/>
          <w:szCs w:val="28"/>
        </w:rPr>
      </w:pPr>
      <w:r w:rsidRPr="008C6EB2">
        <w:rPr>
          <w:color w:val="000000"/>
          <w:sz w:val="28"/>
          <w:szCs w:val="28"/>
        </w:rPr>
        <w:t>2</w:t>
      </w:r>
      <w:r w:rsidR="00BF4576" w:rsidRPr="008C6EB2">
        <w:rPr>
          <w:color w:val="000000"/>
          <w:sz w:val="28"/>
          <w:szCs w:val="28"/>
        </w:rPr>
        <w:t>.</w:t>
      </w:r>
      <w:r w:rsidR="00BF4576" w:rsidRPr="008C6EB2">
        <w:rPr>
          <w:sz w:val="28"/>
          <w:szCs w:val="28"/>
        </w:rPr>
        <w:t xml:space="preserve"> Опубликовать </w:t>
      </w:r>
      <w:proofErr w:type="gramStart"/>
      <w:r w:rsidR="00BF4576" w:rsidRPr="008C6EB2">
        <w:rPr>
          <w:sz w:val="28"/>
          <w:szCs w:val="28"/>
        </w:rPr>
        <w:t>настоящее  решение</w:t>
      </w:r>
      <w:proofErr w:type="gramEnd"/>
      <w:r w:rsidR="00BF4576" w:rsidRPr="008C6EB2">
        <w:rPr>
          <w:sz w:val="28"/>
          <w:szCs w:val="28"/>
        </w:rPr>
        <w:t xml:space="preserve"> в периодическом печатном издании «</w:t>
      </w:r>
      <w:proofErr w:type="spellStart"/>
      <w:r w:rsidR="00AA53A5">
        <w:rPr>
          <w:sz w:val="28"/>
          <w:szCs w:val="28"/>
        </w:rPr>
        <w:t>Ишимский</w:t>
      </w:r>
      <w:proofErr w:type="spellEnd"/>
      <w:r w:rsidR="00AA53A5">
        <w:rPr>
          <w:sz w:val="28"/>
          <w:szCs w:val="28"/>
        </w:rPr>
        <w:t xml:space="preserve"> </w:t>
      </w:r>
      <w:r w:rsidRPr="008C6EB2">
        <w:rPr>
          <w:sz w:val="28"/>
          <w:szCs w:val="28"/>
        </w:rPr>
        <w:t>Вес</w:t>
      </w:r>
      <w:r w:rsidR="00AA53A5">
        <w:rPr>
          <w:sz w:val="28"/>
          <w:szCs w:val="28"/>
        </w:rPr>
        <w:t>тник</w:t>
      </w:r>
      <w:r w:rsidR="00BF4576" w:rsidRPr="008C6EB2">
        <w:rPr>
          <w:sz w:val="28"/>
          <w:szCs w:val="28"/>
        </w:rPr>
        <w:t>».</w:t>
      </w:r>
    </w:p>
    <w:p w:rsidR="00BF4576" w:rsidRPr="008C6EB2" w:rsidRDefault="008C6EB2" w:rsidP="00BF4576">
      <w:pPr>
        <w:ind w:firstLine="567"/>
        <w:jc w:val="both"/>
        <w:rPr>
          <w:color w:val="000000"/>
          <w:sz w:val="28"/>
          <w:szCs w:val="28"/>
        </w:rPr>
      </w:pPr>
      <w:r w:rsidRPr="008C6EB2">
        <w:rPr>
          <w:sz w:val="28"/>
          <w:szCs w:val="28"/>
        </w:rPr>
        <w:t>3</w:t>
      </w:r>
      <w:r w:rsidR="00BF4576" w:rsidRPr="008C6EB2">
        <w:rPr>
          <w:sz w:val="28"/>
          <w:szCs w:val="28"/>
        </w:rPr>
        <w:t xml:space="preserve">. Настоящее решение вступает в силу после его официального опубликования, но не ранее 01 января </w:t>
      </w:r>
      <w:proofErr w:type="gramStart"/>
      <w:r w:rsidR="00BF4576" w:rsidRPr="008C6EB2">
        <w:rPr>
          <w:sz w:val="28"/>
          <w:szCs w:val="28"/>
        </w:rPr>
        <w:t>2022  года</w:t>
      </w:r>
      <w:proofErr w:type="gramEnd"/>
      <w:r w:rsidR="00BF4576" w:rsidRPr="008C6EB2">
        <w:rPr>
          <w:sz w:val="28"/>
          <w:szCs w:val="28"/>
        </w:rPr>
        <w:t>.</w:t>
      </w:r>
    </w:p>
    <w:p w:rsidR="00BF4576" w:rsidRPr="008C6EB2" w:rsidRDefault="00BF4576" w:rsidP="00BF4576">
      <w:pPr>
        <w:ind w:firstLine="709"/>
        <w:jc w:val="both"/>
        <w:rPr>
          <w:rFonts w:eastAsia="Calibri"/>
          <w:sz w:val="28"/>
          <w:szCs w:val="28"/>
        </w:rPr>
      </w:pPr>
    </w:p>
    <w:p w:rsidR="00AA53A5" w:rsidRDefault="00AA53A5" w:rsidP="00BF4576">
      <w:pPr>
        <w:ind w:left="5103"/>
        <w:jc w:val="center"/>
      </w:pPr>
    </w:p>
    <w:p w:rsidR="00AA53A5" w:rsidRDefault="00AA53A5" w:rsidP="00BF4576">
      <w:pPr>
        <w:ind w:left="5103"/>
        <w:jc w:val="center"/>
      </w:pPr>
    </w:p>
    <w:p w:rsidR="00AA53A5" w:rsidRDefault="00AA53A5" w:rsidP="00BF4576">
      <w:pPr>
        <w:ind w:left="5103"/>
        <w:jc w:val="center"/>
      </w:pPr>
    </w:p>
    <w:p w:rsidR="00AA53A5" w:rsidRPr="0074083C" w:rsidRDefault="00AA53A5" w:rsidP="00AA53A5">
      <w:pPr>
        <w:pStyle w:val="a5"/>
        <w:rPr>
          <w:rFonts w:ascii="Times New Roman" w:hAnsi="Times New Roman"/>
          <w:sz w:val="28"/>
          <w:szCs w:val="28"/>
        </w:rPr>
      </w:pPr>
      <w:r w:rsidRPr="0074083C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Глава </w:t>
      </w:r>
      <w:proofErr w:type="spellStart"/>
      <w:r w:rsidRPr="0074083C">
        <w:rPr>
          <w:rFonts w:ascii="Times New Roman" w:hAnsi="Times New Roman"/>
          <w:sz w:val="28"/>
          <w:szCs w:val="28"/>
        </w:rPr>
        <w:t>Ишимского</w:t>
      </w:r>
      <w:proofErr w:type="spellEnd"/>
      <w:r w:rsidRPr="0074083C">
        <w:rPr>
          <w:rFonts w:ascii="Times New Roman" w:hAnsi="Times New Roman"/>
          <w:sz w:val="28"/>
          <w:szCs w:val="28"/>
        </w:rPr>
        <w:t xml:space="preserve"> </w:t>
      </w:r>
    </w:p>
    <w:p w:rsidR="00AA53A5" w:rsidRPr="0074083C" w:rsidRDefault="00AA53A5" w:rsidP="00AA53A5">
      <w:pPr>
        <w:pStyle w:val="a5"/>
        <w:rPr>
          <w:rFonts w:ascii="Times New Roman" w:hAnsi="Times New Roman"/>
          <w:sz w:val="28"/>
          <w:szCs w:val="28"/>
        </w:rPr>
      </w:pPr>
      <w:proofErr w:type="spellStart"/>
      <w:r w:rsidRPr="0074083C">
        <w:rPr>
          <w:rFonts w:ascii="Times New Roman" w:hAnsi="Times New Roman"/>
          <w:sz w:val="28"/>
          <w:szCs w:val="28"/>
        </w:rPr>
        <w:t>Ишимского</w:t>
      </w:r>
      <w:proofErr w:type="spellEnd"/>
      <w:r w:rsidRPr="0074083C">
        <w:rPr>
          <w:rFonts w:ascii="Times New Roman" w:hAnsi="Times New Roman"/>
          <w:sz w:val="28"/>
          <w:szCs w:val="28"/>
        </w:rPr>
        <w:t xml:space="preserve"> сельсовета                                           </w:t>
      </w:r>
      <w:proofErr w:type="spellStart"/>
      <w:r w:rsidRPr="0074083C">
        <w:rPr>
          <w:rFonts w:ascii="Times New Roman" w:hAnsi="Times New Roman"/>
          <w:sz w:val="28"/>
          <w:szCs w:val="28"/>
        </w:rPr>
        <w:t>сельсовета</w:t>
      </w:r>
      <w:proofErr w:type="spellEnd"/>
    </w:p>
    <w:p w:rsidR="00AA53A5" w:rsidRPr="0074083C" w:rsidRDefault="00AA53A5" w:rsidP="00AA53A5">
      <w:pPr>
        <w:pStyle w:val="a5"/>
        <w:rPr>
          <w:rFonts w:ascii="Times New Roman" w:hAnsi="Times New Roman"/>
          <w:sz w:val="28"/>
          <w:szCs w:val="28"/>
        </w:rPr>
      </w:pPr>
      <w:r w:rsidRPr="0074083C">
        <w:rPr>
          <w:rFonts w:ascii="Times New Roman" w:hAnsi="Times New Roman"/>
          <w:sz w:val="28"/>
          <w:szCs w:val="28"/>
        </w:rPr>
        <w:t>Чистоозерного района                                            Чистоозерного района</w:t>
      </w:r>
    </w:p>
    <w:p w:rsidR="00AA53A5" w:rsidRPr="0074083C" w:rsidRDefault="00AA53A5" w:rsidP="00AA53A5">
      <w:pPr>
        <w:pStyle w:val="a5"/>
        <w:rPr>
          <w:rFonts w:ascii="Times New Roman" w:hAnsi="Times New Roman"/>
          <w:sz w:val="28"/>
          <w:szCs w:val="28"/>
        </w:rPr>
      </w:pPr>
      <w:r w:rsidRPr="0074083C">
        <w:rPr>
          <w:rFonts w:ascii="Times New Roman" w:hAnsi="Times New Roman"/>
          <w:sz w:val="28"/>
          <w:szCs w:val="28"/>
        </w:rPr>
        <w:t>Новосибирской области                                         Новосибирской области</w:t>
      </w:r>
    </w:p>
    <w:p w:rsidR="00AA53A5" w:rsidRPr="0074083C" w:rsidRDefault="00AA53A5" w:rsidP="00AA53A5">
      <w:pPr>
        <w:pStyle w:val="a5"/>
        <w:rPr>
          <w:rFonts w:ascii="Times New Roman" w:hAnsi="Times New Roman"/>
          <w:sz w:val="28"/>
          <w:szCs w:val="28"/>
        </w:rPr>
      </w:pPr>
    </w:p>
    <w:p w:rsidR="00AA53A5" w:rsidRPr="00BA4267" w:rsidRDefault="00AA53A5" w:rsidP="00AA53A5">
      <w:pPr>
        <w:pStyle w:val="a5"/>
        <w:rPr>
          <w:sz w:val="28"/>
          <w:szCs w:val="28"/>
        </w:rPr>
      </w:pPr>
      <w:r w:rsidRPr="0074083C">
        <w:rPr>
          <w:rFonts w:ascii="Times New Roman" w:hAnsi="Times New Roman"/>
          <w:sz w:val="28"/>
          <w:szCs w:val="28"/>
        </w:rPr>
        <w:t xml:space="preserve">                           </w:t>
      </w:r>
      <w:proofErr w:type="spellStart"/>
      <w:r w:rsidRPr="0074083C">
        <w:rPr>
          <w:rFonts w:ascii="Times New Roman" w:hAnsi="Times New Roman"/>
          <w:sz w:val="28"/>
          <w:szCs w:val="28"/>
        </w:rPr>
        <w:t>Болтунова</w:t>
      </w:r>
      <w:proofErr w:type="spellEnd"/>
      <w:r w:rsidRPr="0074083C">
        <w:rPr>
          <w:rFonts w:ascii="Times New Roman" w:hAnsi="Times New Roman"/>
          <w:sz w:val="28"/>
          <w:szCs w:val="28"/>
        </w:rPr>
        <w:t xml:space="preserve"> Н.И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Иванко Е.Е</w:t>
      </w:r>
      <w:r w:rsidRPr="00E9468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</w:t>
      </w:r>
    </w:p>
    <w:p w:rsidR="00AA53A5" w:rsidRDefault="00AA53A5" w:rsidP="00AA53A5">
      <w:pPr>
        <w:ind w:left="5103"/>
      </w:pPr>
    </w:p>
    <w:p w:rsidR="00AA53A5" w:rsidRDefault="00AA53A5" w:rsidP="00BF4576">
      <w:pPr>
        <w:ind w:left="5103"/>
        <w:jc w:val="center"/>
      </w:pPr>
    </w:p>
    <w:p w:rsidR="00AA53A5" w:rsidRDefault="00AA53A5" w:rsidP="00BF4576">
      <w:pPr>
        <w:ind w:left="5103"/>
        <w:jc w:val="center"/>
      </w:pPr>
    </w:p>
    <w:p w:rsidR="00AA53A5" w:rsidRDefault="00AA53A5" w:rsidP="00BF4576">
      <w:pPr>
        <w:ind w:left="5103"/>
        <w:jc w:val="center"/>
      </w:pPr>
    </w:p>
    <w:p w:rsidR="00AA53A5" w:rsidRDefault="00AA53A5" w:rsidP="00BF4576">
      <w:pPr>
        <w:ind w:left="5103"/>
        <w:jc w:val="center"/>
      </w:pPr>
    </w:p>
    <w:p w:rsidR="00AA53A5" w:rsidRDefault="00AA53A5" w:rsidP="00BF4576">
      <w:pPr>
        <w:ind w:left="5103"/>
        <w:jc w:val="center"/>
      </w:pPr>
    </w:p>
    <w:p w:rsidR="00AA53A5" w:rsidRDefault="00AA53A5" w:rsidP="00BF4576">
      <w:pPr>
        <w:ind w:left="5103"/>
        <w:jc w:val="center"/>
      </w:pPr>
    </w:p>
    <w:p w:rsidR="00BF4576" w:rsidRPr="00787E74" w:rsidRDefault="00BF4576" w:rsidP="00BF4576">
      <w:pPr>
        <w:ind w:left="5103"/>
        <w:jc w:val="center"/>
      </w:pPr>
      <w:r w:rsidRPr="00787E74">
        <w:t>УТВЕРЖДЕНО</w:t>
      </w:r>
    </w:p>
    <w:p w:rsidR="008C6EB2" w:rsidRDefault="00BF4576" w:rsidP="00BF4576">
      <w:pPr>
        <w:ind w:left="5103"/>
      </w:pPr>
      <w:r w:rsidRPr="00787E74">
        <w:t>решением </w:t>
      </w:r>
      <w:r w:rsidR="00AA53A5">
        <w:t>24 сессии</w:t>
      </w:r>
      <w:r w:rsidR="009B1FC3">
        <w:t xml:space="preserve"> </w:t>
      </w:r>
      <w:r w:rsidRPr="00787E74">
        <w:t xml:space="preserve">Совета депутатов </w:t>
      </w:r>
      <w:proofErr w:type="spellStart"/>
      <w:proofErr w:type="gramStart"/>
      <w:r w:rsidR="00AA53A5">
        <w:t>Ишимского</w:t>
      </w:r>
      <w:proofErr w:type="spellEnd"/>
      <w:r w:rsidR="008C6EB2">
        <w:t xml:space="preserve">  сельсовета</w:t>
      </w:r>
      <w:proofErr w:type="gramEnd"/>
      <w:r w:rsidR="008C6EB2">
        <w:t xml:space="preserve"> </w:t>
      </w:r>
    </w:p>
    <w:p w:rsidR="00BF4576" w:rsidRPr="00787E74" w:rsidRDefault="008C6EB2" w:rsidP="008C6EB2">
      <w:pPr>
        <w:ind w:left="5103"/>
        <w:rPr>
          <w:color w:val="000000"/>
        </w:rPr>
      </w:pPr>
      <w:r>
        <w:t xml:space="preserve">Чистоозерного района </w:t>
      </w:r>
      <w:r w:rsidR="00BF4576" w:rsidRPr="00787E74">
        <w:t xml:space="preserve">Новосибирской </w:t>
      </w:r>
      <w:proofErr w:type="gramStart"/>
      <w:r w:rsidR="00BF4576" w:rsidRPr="00787E74">
        <w:t>области</w:t>
      </w:r>
      <w:r w:rsidR="00AA53A5">
        <w:t xml:space="preserve">  №</w:t>
      </w:r>
      <w:proofErr w:type="gramEnd"/>
      <w:r w:rsidR="00AA53A5">
        <w:t xml:space="preserve"> 67</w:t>
      </w:r>
      <w:r w:rsidR="00BF4576" w:rsidRPr="00787E74">
        <w:t xml:space="preserve"> от </w:t>
      </w:r>
      <w:r w:rsidR="00AA53A5">
        <w:t>23</w:t>
      </w:r>
      <w:r>
        <w:t>.12.2021 года</w:t>
      </w:r>
    </w:p>
    <w:p w:rsidR="00BF4576" w:rsidRPr="00787E74" w:rsidRDefault="00BF4576" w:rsidP="00BF4576">
      <w:pPr>
        <w:ind w:left="5387"/>
        <w:rPr>
          <w:color w:val="000000"/>
        </w:rPr>
      </w:pPr>
      <w:r w:rsidRPr="00787E74">
        <w:rPr>
          <w:b/>
          <w:bCs/>
          <w:color w:val="000000"/>
        </w:rPr>
        <w:t> </w:t>
      </w:r>
    </w:p>
    <w:p w:rsidR="00BF4576" w:rsidRPr="00787E74" w:rsidRDefault="00BF4576" w:rsidP="00BF4576">
      <w:pPr>
        <w:ind w:firstLine="567"/>
        <w:jc w:val="center"/>
        <w:rPr>
          <w:b/>
          <w:color w:val="000000"/>
        </w:rPr>
      </w:pPr>
      <w:r w:rsidRPr="00787E74">
        <w:rPr>
          <w:b/>
          <w:bCs/>
          <w:color w:val="000000"/>
        </w:rPr>
        <w:t>Положение</w:t>
      </w:r>
    </w:p>
    <w:p w:rsidR="00BF4576" w:rsidRDefault="00BF4576" w:rsidP="00BF4576">
      <w:pPr>
        <w:ind w:firstLine="567"/>
        <w:jc w:val="center"/>
        <w:rPr>
          <w:b/>
          <w:bCs/>
          <w:color w:val="000000"/>
        </w:rPr>
      </w:pPr>
      <w:r w:rsidRPr="00787E74">
        <w:rPr>
          <w:b/>
          <w:bCs/>
          <w:color w:val="000000"/>
        </w:rPr>
        <w:t>о видах муниципального контроля на территории </w:t>
      </w:r>
      <w:proofErr w:type="spellStart"/>
      <w:r w:rsidR="00AA53A5">
        <w:rPr>
          <w:b/>
          <w:bCs/>
          <w:color w:val="000000"/>
        </w:rPr>
        <w:t>Ишимского</w:t>
      </w:r>
      <w:proofErr w:type="spellEnd"/>
      <w:r w:rsidR="0009231E">
        <w:rPr>
          <w:b/>
          <w:bCs/>
          <w:color w:val="000000"/>
        </w:rPr>
        <w:t xml:space="preserve"> сельсовета </w:t>
      </w:r>
      <w:proofErr w:type="gramStart"/>
      <w:r w:rsidR="0009231E">
        <w:rPr>
          <w:b/>
          <w:bCs/>
          <w:color w:val="000000"/>
        </w:rPr>
        <w:t xml:space="preserve">Чистоозерного </w:t>
      </w:r>
      <w:r w:rsidRPr="00787E74">
        <w:rPr>
          <w:b/>
          <w:bCs/>
          <w:color w:val="000000"/>
        </w:rPr>
        <w:t xml:space="preserve"> района</w:t>
      </w:r>
      <w:proofErr w:type="gramEnd"/>
      <w:r w:rsidRPr="00787E74">
        <w:rPr>
          <w:b/>
          <w:bCs/>
          <w:color w:val="000000"/>
        </w:rPr>
        <w:t xml:space="preserve"> Новосибирской области</w:t>
      </w:r>
    </w:p>
    <w:p w:rsidR="008C6EB2" w:rsidRPr="00787E74" w:rsidRDefault="008C6EB2" w:rsidP="00BF4576">
      <w:pPr>
        <w:ind w:firstLine="567"/>
        <w:jc w:val="center"/>
        <w:rPr>
          <w:b/>
          <w:bCs/>
          <w:color w:val="000000"/>
        </w:rPr>
      </w:pPr>
    </w:p>
    <w:p w:rsidR="00BF4576" w:rsidRPr="00787E74" w:rsidRDefault="00BF4576" w:rsidP="00BF4576">
      <w:pPr>
        <w:ind w:firstLine="567"/>
        <w:jc w:val="both"/>
        <w:rPr>
          <w:color w:val="000000"/>
        </w:rPr>
      </w:pPr>
      <w:r w:rsidRPr="00787E74">
        <w:rPr>
          <w:color w:val="000000"/>
        </w:rPr>
        <w:t>  Положение о видах муниципального контроля, осуществляемых на территории </w:t>
      </w:r>
      <w:proofErr w:type="spellStart"/>
      <w:r w:rsidR="00AA53A5">
        <w:rPr>
          <w:color w:val="000000"/>
        </w:rPr>
        <w:t>Ишимского</w:t>
      </w:r>
      <w:proofErr w:type="spellEnd"/>
      <w:r w:rsidR="0009231E">
        <w:rPr>
          <w:color w:val="000000"/>
        </w:rPr>
        <w:t xml:space="preserve"> сельсовета </w:t>
      </w:r>
      <w:proofErr w:type="gramStart"/>
      <w:r w:rsidR="0009231E">
        <w:rPr>
          <w:color w:val="000000"/>
        </w:rPr>
        <w:t xml:space="preserve">Чистоозерного  </w:t>
      </w:r>
      <w:r w:rsidRPr="00787E74">
        <w:rPr>
          <w:color w:val="000000"/>
        </w:rPr>
        <w:t>района</w:t>
      </w:r>
      <w:proofErr w:type="gramEnd"/>
      <w:r w:rsidRPr="00787E74">
        <w:rPr>
          <w:color w:val="000000"/>
        </w:rPr>
        <w:t xml:space="preserve"> Новосибирской области (далее - Положение) разработано в соответствии с Федеральными законами от 06.10.2003  № 131-ФЗ «Об общих принципах организации местного самоуправления в Российской Федерации»,  от 31.07.2020  № 248-ФЗ «О государственном контроле (надзоре) и муниципальном контроле в Российской Федерации».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Настоящее Положение определяет: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контрольные органы, уполномоченные на осуществление вида контроля;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критерии отнесения объектов контроля к категориям риска причинения вреда (ущерба) в рамках осуществления вида контроля  (при этом положением о виде контроля должно быть предусмотрено не менее трех категорий риска, в том числе в обязательном порядке категории низкого риска);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перечень профилактических мероприятий в рамках осуществления вида контроля, а также отдельные особенностях их  проведения;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виды контрольных мероприятий, проведение которых возможно в рамках осуществления вида контроля, и перечень допустимых  контрольных действий в составе каждого контрольного мероприятия;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виды и периодичность проведения плановых контрольных мероприятий для каждой категории риска, за исключением категории низкого риска;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b/>
          <w:bCs/>
          <w:color w:val="000000"/>
        </w:rPr>
        <w:t>-</w:t>
      </w:r>
      <w:r w:rsidRPr="00787E74">
        <w:rPr>
          <w:color w:val="000000"/>
        </w:rPr>
        <w:t> особенности оценки соблюдения лицензионных требований контролируемыми лицами, имеющими лицензию;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– порядок ведения перечня видов муниципального контроля, осуществляемых на территории </w:t>
      </w:r>
      <w:proofErr w:type="spellStart"/>
      <w:r w:rsidR="00AA53A5">
        <w:rPr>
          <w:color w:val="000000"/>
        </w:rPr>
        <w:t>Ишимского</w:t>
      </w:r>
      <w:proofErr w:type="spellEnd"/>
      <w:r w:rsidR="0009231E">
        <w:rPr>
          <w:color w:val="000000"/>
        </w:rPr>
        <w:t xml:space="preserve"> сельсовета </w:t>
      </w:r>
      <w:proofErr w:type="gramStart"/>
      <w:r w:rsidR="0009231E">
        <w:rPr>
          <w:color w:val="000000"/>
        </w:rPr>
        <w:t xml:space="preserve">Чистоозерного  </w:t>
      </w:r>
      <w:r w:rsidRPr="00787E74">
        <w:rPr>
          <w:color w:val="000000"/>
        </w:rPr>
        <w:t>района</w:t>
      </w:r>
      <w:proofErr w:type="gramEnd"/>
      <w:r w:rsidRPr="00787E74">
        <w:rPr>
          <w:color w:val="000000"/>
        </w:rPr>
        <w:t xml:space="preserve"> Новосибирской области;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– порядок ведения перечней нормативных правовых актов или их отдельных частей, содержащих обязательные требования, установленные муниципальными правовыми актами, оценка соблюдения которых является предметом муниципального контроля;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– порядок учета лиц и (или) объектов, в отношении которых осуществляется муниципальный контроль.</w:t>
      </w:r>
    </w:p>
    <w:p w:rsidR="00BF4576" w:rsidRPr="00787E74" w:rsidRDefault="00BF4576" w:rsidP="00BF4576">
      <w:pPr>
        <w:ind w:firstLine="709"/>
        <w:jc w:val="both"/>
        <w:rPr>
          <w:b/>
          <w:bCs/>
          <w:color w:val="000000"/>
        </w:rPr>
      </w:pPr>
      <w:r w:rsidRPr="00787E74">
        <w:rPr>
          <w:color w:val="000000"/>
        </w:rPr>
        <w:t> </w:t>
      </w:r>
    </w:p>
    <w:p w:rsidR="00BF4576" w:rsidRPr="00787E74" w:rsidRDefault="00BF4576" w:rsidP="00BF4576">
      <w:pPr>
        <w:jc w:val="center"/>
        <w:rPr>
          <w:b/>
          <w:bCs/>
          <w:color w:val="000000"/>
        </w:rPr>
      </w:pPr>
      <w:r w:rsidRPr="00787E74">
        <w:rPr>
          <w:b/>
          <w:bCs/>
          <w:color w:val="000000"/>
        </w:rPr>
        <w:t>1. Порядок ведения перечня видов муниципального контроля, осуществляемых на территории </w:t>
      </w:r>
      <w:proofErr w:type="spellStart"/>
      <w:r w:rsidR="00AA53A5">
        <w:rPr>
          <w:b/>
          <w:bCs/>
          <w:color w:val="000000"/>
        </w:rPr>
        <w:t>Ишимского</w:t>
      </w:r>
      <w:proofErr w:type="spellEnd"/>
      <w:r w:rsidR="00AA53A5">
        <w:rPr>
          <w:b/>
          <w:bCs/>
          <w:color w:val="000000"/>
        </w:rPr>
        <w:t xml:space="preserve"> сельсовета</w:t>
      </w:r>
      <w:r w:rsidRPr="00787E74">
        <w:rPr>
          <w:b/>
          <w:bCs/>
          <w:color w:val="000000"/>
        </w:rPr>
        <w:t xml:space="preserve"> </w:t>
      </w:r>
      <w:r w:rsidR="0009231E">
        <w:rPr>
          <w:b/>
          <w:bCs/>
          <w:color w:val="000000"/>
        </w:rPr>
        <w:t xml:space="preserve">Чистоозерного района </w:t>
      </w:r>
      <w:r w:rsidRPr="00787E74">
        <w:rPr>
          <w:b/>
          <w:bCs/>
          <w:color w:val="000000"/>
        </w:rPr>
        <w:t>Новосибирской области, и органов местного самоуправления, уполномоченных на их осуществление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1.1. Перечень видов муниципального контроля, осуществляемых на территории </w:t>
      </w:r>
      <w:proofErr w:type="spellStart"/>
      <w:r w:rsidR="00AA53A5">
        <w:rPr>
          <w:color w:val="000000"/>
        </w:rPr>
        <w:t>Ишимского</w:t>
      </w:r>
      <w:proofErr w:type="spellEnd"/>
      <w:r w:rsidR="0009231E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области, и органов местного самоуправления, уполномоченных на их осуществление, (далее - Перечень) определяет виды муниципального контроля и органы местного самоуправления, уполномоченные на их осуществление, на территории </w:t>
      </w:r>
      <w:proofErr w:type="spellStart"/>
      <w:r w:rsidR="00AA53A5">
        <w:rPr>
          <w:color w:val="000000"/>
        </w:rPr>
        <w:t>Ишимского</w:t>
      </w:r>
      <w:proofErr w:type="spellEnd"/>
      <w:r w:rsidR="00AA53A5">
        <w:rPr>
          <w:color w:val="000000"/>
        </w:rPr>
        <w:t xml:space="preserve"> </w:t>
      </w:r>
      <w:r w:rsidR="0009231E">
        <w:rPr>
          <w:color w:val="000000"/>
        </w:rPr>
        <w:t xml:space="preserve">сельсовета </w:t>
      </w:r>
      <w:proofErr w:type="gramStart"/>
      <w:r w:rsidR="0009231E">
        <w:rPr>
          <w:color w:val="000000"/>
        </w:rPr>
        <w:t xml:space="preserve">Чистоозерного  </w:t>
      </w:r>
      <w:r w:rsidRPr="00787E74">
        <w:rPr>
          <w:color w:val="000000"/>
        </w:rPr>
        <w:t>района</w:t>
      </w:r>
      <w:proofErr w:type="gramEnd"/>
      <w:r w:rsidRPr="00787E74">
        <w:rPr>
          <w:color w:val="000000"/>
        </w:rPr>
        <w:t xml:space="preserve"> Новосибирской области.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1.2. Ведение Перечня осуществляется администрацией - органом местного самоуправления, уполномоченным на осуществление муниципального контроля в соответствии с действующим законодательством.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lastRenderedPageBreak/>
        <w:t>1.3. В Перечень включается следующая информация: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- наименование вида муниципального контроля, осуществляемого на территории </w:t>
      </w:r>
      <w:proofErr w:type="spellStart"/>
      <w:r w:rsidR="00AA53A5">
        <w:rPr>
          <w:color w:val="000000"/>
        </w:rPr>
        <w:t>Ишимского</w:t>
      </w:r>
      <w:proofErr w:type="spellEnd"/>
      <w:r w:rsidR="0009231E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- наименование органа местного самоуправления </w:t>
      </w:r>
      <w:proofErr w:type="spellStart"/>
      <w:r w:rsidR="00AA53A5">
        <w:rPr>
          <w:color w:val="000000"/>
        </w:rPr>
        <w:t>Ишимского</w:t>
      </w:r>
      <w:proofErr w:type="spellEnd"/>
      <w:r w:rsidR="009B1FC3">
        <w:rPr>
          <w:color w:val="000000"/>
        </w:rPr>
        <w:t xml:space="preserve"> сельсовета </w:t>
      </w:r>
      <w:proofErr w:type="gramStart"/>
      <w:r w:rsidR="009B1FC3">
        <w:rPr>
          <w:color w:val="000000"/>
        </w:rPr>
        <w:t xml:space="preserve">Чистоозерного  </w:t>
      </w:r>
      <w:r w:rsidRPr="00787E74">
        <w:rPr>
          <w:color w:val="000000"/>
        </w:rPr>
        <w:t>района</w:t>
      </w:r>
      <w:proofErr w:type="gramEnd"/>
      <w:r w:rsidRPr="00787E74">
        <w:rPr>
          <w:color w:val="000000"/>
        </w:rPr>
        <w:t xml:space="preserve"> Новосибирской области, уполномоченного на осуществление данного вида муниципального контроля (с указанием наименования должности лица органа местного самоуправления </w:t>
      </w:r>
      <w:proofErr w:type="spellStart"/>
      <w:r w:rsidR="00AA53A5">
        <w:rPr>
          <w:color w:val="000000"/>
        </w:rPr>
        <w:t>Ишимского</w:t>
      </w:r>
      <w:proofErr w:type="spellEnd"/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>района Новосибирской области, наделенного соответствующими полномочиями);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- реквизиты нормативных правовых актов Российской Федерации, Новосибирской области, муниципальных правовых актов </w:t>
      </w:r>
      <w:proofErr w:type="spellStart"/>
      <w:r w:rsidR="00AA53A5">
        <w:rPr>
          <w:color w:val="000000"/>
        </w:rPr>
        <w:t>Ишимского</w:t>
      </w:r>
      <w:proofErr w:type="spellEnd"/>
      <w:r w:rsidR="009B1FC3">
        <w:rPr>
          <w:color w:val="000000"/>
        </w:rPr>
        <w:t xml:space="preserve"> сельсовета </w:t>
      </w:r>
      <w:proofErr w:type="gramStart"/>
      <w:r w:rsidR="009B1FC3">
        <w:rPr>
          <w:color w:val="000000"/>
        </w:rPr>
        <w:t xml:space="preserve">Чистоозерного  </w:t>
      </w:r>
      <w:r w:rsidRPr="00787E74">
        <w:rPr>
          <w:color w:val="000000"/>
        </w:rPr>
        <w:t>района</w:t>
      </w:r>
      <w:proofErr w:type="gramEnd"/>
      <w:r w:rsidRPr="00787E74">
        <w:rPr>
          <w:color w:val="000000"/>
        </w:rPr>
        <w:t xml:space="preserve"> Новосибирской области, регулирующих соответствующий вид муниципального контроля.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1.4. В случае принятия нормативных правовых актов, требующих внесения изменений в Перечень, актуализация Перечня осуществляется в срок не более 20 дней со дня вступления в силу соответствующего нормативного правового акта.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1.5. Перечень утверждается постановлением администрации </w:t>
      </w:r>
      <w:proofErr w:type="spellStart"/>
      <w:r w:rsidR="00FC2C4A">
        <w:rPr>
          <w:color w:val="000000"/>
        </w:rPr>
        <w:t>Ишимского</w:t>
      </w:r>
      <w:proofErr w:type="spellEnd"/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 и ведется по форме согласно </w:t>
      </w:r>
      <w:proofErr w:type="gramStart"/>
      <w:r w:rsidRPr="00787E74">
        <w:rPr>
          <w:color w:val="000000"/>
        </w:rPr>
        <w:t>приложению</w:t>
      </w:r>
      <w:proofErr w:type="gramEnd"/>
      <w:r w:rsidRPr="00787E74">
        <w:rPr>
          <w:color w:val="000000"/>
        </w:rPr>
        <w:t> к настоящему Положению.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1.6. Информация, включенная в Перечень, является общедоступной. Актуальная версия Перечня подлежит размещению на официальном сайте администрации </w:t>
      </w:r>
      <w:proofErr w:type="spellStart"/>
      <w:r w:rsidR="00FC2C4A">
        <w:rPr>
          <w:color w:val="000000"/>
        </w:rPr>
        <w:t>Ишимского</w:t>
      </w:r>
      <w:proofErr w:type="spellEnd"/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</w:t>
      </w:r>
      <w:proofErr w:type="gramStart"/>
      <w:r w:rsidRPr="00787E74">
        <w:rPr>
          <w:color w:val="000000"/>
        </w:rPr>
        <w:t>области  в</w:t>
      </w:r>
      <w:proofErr w:type="gramEnd"/>
      <w:r w:rsidRPr="00787E74">
        <w:rPr>
          <w:color w:val="000000"/>
        </w:rPr>
        <w:t xml:space="preserve"> информационно-телекоммуникационной сети «Интернет» в течение 5 дней со дня вступления в силу нормативно правового  акта администрации  </w:t>
      </w:r>
      <w:proofErr w:type="spellStart"/>
      <w:r w:rsidR="00FC2C4A">
        <w:rPr>
          <w:color w:val="000000"/>
        </w:rPr>
        <w:t>Ишимского</w:t>
      </w:r>
      <w:proofErr w:type="spellEnd"/>
      <w:r w:rsidR="00E963A5">
        <w:rPr>
          <w:color w:val="000000"/>
        </w:rPr>
        <w:t xml:space="preserve"> сельсовета Чистоозерного</w:t>
      </w:r>
      <w:r w:rsidRPr="00787E74">
        <w:rPr>
          <w:color w:val="000000"/>
        </w:rPr>
        <w:t xml:space="preserve">  района  Новосибирской  области об утверждении Перечня либо внесении изменений в него.</w:t>
      </w:r>
    </w:p>
    <w:p w:rsidR="00BF4576" w:rsidRPr="00787E74" w:rsidRDefault="00BF4576" w:rsidP="00BF4576">
      <w:pPr>
        <w:ind w:firstLine="709"/>
        <w:jc w:val="both"/>
        <w:rPr>
          <w:b/>
          <w:bCs/>
          <w:color w:val="000000"/>
        </w:rPr>
      </w:pPr>
      <w:r w:rsidRPr="00787E74">
        <w:rPr>
          <w:color w:val="000000"/>
        </w:rPr>
        <w:t> </w:t>
      </w:r>
      <w:r w:rsidRPr="00787E74">
        <w:rPr>
          <w:b/>
          <w:bCs/>
          <w:color w:val="000000"/>
        </w:rPr>
        <w:t>2. Порядок ведения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 2.1. Ведение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 (далее – Перечни обязательных требований), осуществляется администрацией </w:t>
      </w:r>
      <w:proofErr w:type="spellStart"/>
      <w:r w:rsidR="00FC2C4A">
        <w:rPr>
          <w:color w:val="000000"/>
        </w:rPr>
        <w:t>Ишимского</w:t>
      </w:r>
      <w:proofErr w:type="spellEnd"/>
      <w:r w:rsidR="009B1FC3">
        <w:rPr>
          <w:color w:val="000000"/>
        </w:rPr>
        <w:t xml:space="preserve"> сельсовета </w:t>
      </w:r>
      <w:proofErr w:type="gramStart"/>
      <w:r w:rsidR="009B1FC3">
        <w:rPr>
          <w:color w:val="000000"/>
        </w:rPr>
        <w:t xml:space="preserve">Чистоозерного  </w:t>
      </w:r>
      <w:r w:rsidRPr="00787E74">
        <w:rPr>
          <w:color w:val="000000"/>
        </w:rPr>
        <w:t>района</w:t>
      </w:r>
      <w:proofErr w:type="gramEnd"/>
      <w:r w:rsidRPr="00787E74">
        <w:rPr>
          <w:color w:val="000000"/>
        </w:rPr>
        <w:t xml:space="preserve"> Новосибирской области.</w:t>
      </w:r>
    </w:p>
    <w:p w:rsidR="00BF4576" w:rsidRPr="00787E74" w:rsidRDefault="009B1FC3" w:rsidP="00BF457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2.2. </w:t>
      </w:r>
      <w:r w:rsidR="00BF4576" w:rsidRPr="00787E74">
        <w:rPr>
          <w:color w:val="000000"/>
        </w:rPr>
        <w:t xml:space="preserve">Перечни обязательных требований </w:t>
      </w:r>
      <w:proofErr w:type="gramStart"/>
      <w:r w:rsidR="00BF4576" w:rsidRPr="00787E74">
        <w:rPr>
          <w:color w:val="000000"/>
        </w:rPr>
        <w:t>утверждаются  постановлением</w:t>
      </w:r>
      <w:proofErr w:type="gramEnd"/>
      <w:r w:rsidR="00BF4576" w:rsidRPr="00787E74">
        <w:rPr>
          <w:color w:val="000000"/>
        </w:rPr>
        <w:t> администрации </w:t>
      </w:r>
      <w:proofErr w:type="spellStart"/>
      <w:r w:rsidR="00FC2C4A">
        <w:rPr>
          <w:color w:val="000000"/>
        </w:rPr>
        <w:t>Ишимского</w:t>
      </w:r>
      <w:proofErr w:type="spellEnd"/>
      <w:r>
        <w:rPr>
          <w:color w:val="000000"/>
        </w:rPr>
        <w:t xml:space="preserve"> сельсовета Чистоозерного  </w:t>
      </w:r>
      <w:r w:rsidR="00BF4576" w:rsidRPr="00787E74">
        <w:rPr>
          <w:color w:val="000000"/>
        </w:rPr>
        <w:t>района Новосибирской области отдельно по каждому виду муниципального контроля.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2.3. Проверка актуальности Перечней обязательных требований проводится не реже 1 раза в 3 месяца.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2.4. В случае принятия нормативных правовых актов, требующих внесения изменений в Перечни обязательных требований, актуализация Перечней обязательных требований осуществляется в срок не позднее 20 дней со дня вступления в силу соответствующего нормативного правового акта.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2.5. Информация, включенная в Перечни обязательных требований, является общедоступной. Актуальная версия Перечней обязательных требований подлежит размещению на официальном сайте администрации </w:t>
      </w:r>
      <w:proofErr w:type="spellStart"/>
      <w:r w:rsidR="00FC2C4A">
        <w:rPr>
          <w:color w:val="000000"/>
        </w:rPr>
        <w:t>Ишимского</w:t>
      </w:r>
      <w:proofErr w:type="spellEnd"/>
      <w:r w:rsidR="009B1FC3">
        <w:rPr>
          <w:color w:val="000000"/>
        </w:rPr>
        <w:t xml:space="preserve"> сельсовета </w:t>
      </w:r>
      <w:proofErr w:type="gramStart"/>
      <w:r w:rsidR="009B1FC3">
        <w:rPr>
          <w:color w:val="000000"/>
        </w:rPr>
        <w:t xml:space="preserve">Чистоозерного  </w:t>
      </w:r>
      <w:r w:rsidRPr="00787E74">
        <w:rPr>
          <w:color w:val="000000"/>
        </w:rPr>
        <w:t>района</w:t>
      </w:r>
      <w:proofErr w:type="gramEnd"/>
      <w:r w:rsidRPr="00787E74">
        <w:rPr>
          <w:color w:val="000000"/>
        </w:rPr>
        <w:t xml:space="preserve"> Новосибирской области в информационно-телекоммуникационной сети «Интернет» в течение 5 дней со дня вступления в силу постановления администрации </w:t>
      </w:r>
      <w:proofErr w:type="spellStart"/>
      <w:r w:rsidR="00FC2C4A">
        <w:rPr>
          <w:color w:val="000000"/>
        </w:rPr>
        <w:t>Ишимского</w:t>
      </w:r>
      <w:proofErr w:type="spellEnd"/>
      <w:r w:rsidR="00FC2C4A">
        <w:rPr>
          <w:color w:val="000000"/>
        </w:rPr>
        <w:t xml:space="preserve"> </w:t>
      </w:r>
      <w:r w:rsidR="009B1FC3">
        <w:rPr>
          <w:color w:val="000000"/>
        </w:rPr>
        <w:t xml:space="preserve">сельсовета Чистоозерного  </w:t>
      </w:r>
      <w:r w:rsidRPr="00787E74">
        <w:rPr>
          <w:color w:val="000000"/>
        </w:rPr>
        <w:t xml:space="preserve"> района Новосибирской области об утверждении Перечней обязательных требований либо внесении изменений в них.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Размещение в информационной телекоммуникационной сети «Интернет» Перечней обязательных требований осуществляется с использованием гиперссылок, обеспечивающих доступ к полным текстам нормативных правовых актов, включенных в Перечни обязательных требований. 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lastRenderedPageBreak/>
        <w:t> </w:t>
      </w:r>
    </w:p>
    <w:p w:rsidR="00BF4576" w:rsidRPr="00787E74" w:rsidRDefault="00BF4576" w:rsidP="00BF4576">
      <w:pPr>
        <w:jc w:val="center"/>
        <w:rPr>
          <w:color w:val="000000"/>
        </w:rPr>
      </w:pPr>
      <w:r w:rsidRPr="00787E74">
        <w:rPr>
          <w:b/>
          <w:bCs/>
          <w:color w:val="000000"/>
        </w:rPr>
        <w:t>3. Порядок учета лиц и (или) объектов,</w:t>
      </w:r>
    </w:p>
    <w:p w:rsidR="00BF4576" w:rsidRPr="00787E74" w:rsidRDefault="00BF4576" w:rsidP="00BF4576">
      <w:pPr>
        <w:ind w:firstLine="709"/>
        <w:jc w:val="center"/>
        <w:rPr>
          <w:b/>
          <w:bCs/>
          <w:color w:val="000000"/>
        </w:rPr>
      </w:pPr>
      <w:r w:rsidRPr="00787E74">
        <w:rPr>
          <w:b/>
          <w:bCs/>
          <w:color w:val="000000"/>
        </w:rPr>
        <w:t>в отношении которых осуществляется муниципальный контроль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 xml:space="preserve">3.1. Учет лиц и (или) объектов, в отношении которых осуществляется муниципальный контроль (далее – подконтрольные субъекты (объекты)), осуществляется администрацией </w:t>
      </w:r>
      <w:r w:rsidR="00FC2C4A">
        <w:rPr>
          <w:color w:val="000000"/>
        </w:rPr>
        <w:t>Ишимского</w:t>
      </w:r>
      <w:r w:rsidR="009B1FC3">
        <w:rPr>
          <w:color w:val="000000"/>
        </w:rPr>
        <w:t xml:space="preserve"> сельсовета Чистоозерного  </w:t>
      </w:r>
      <w:r w:rsidRPr="00787E74">
        <w:rPr>
          <w:color w:val="000000"/>
        </w:rPr>
        <w:t xml:space="preserve"> района Новосибирской области - органом местного самоуправления, уполномоченным на осуществление муниципального контроля в соответствии с действующим законодательством.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3.2. Учет подконтрольных субъектов (объектов) осуществляется раздельно по каждому виду муниципального контроля.</w:t>
      </w:r>
    </w:p>
    <w:p w:rsidR="00BF4576" w:rsidRPr="00787E74" w:rsidRDefault="00BF4576" w:rsidP="00BF4576">
      <w:pPr>
        <w:ind w:firstLine="709"/>
        <w:jc w:val="both"/>
        <w:rPr>
          <w:color w:val="000000"/>
        </w:rPr>
      </w:pPr>
      <w:r w:rsidRPr="00787E74">
        <w:rPr>
          <w:color w:val="000000"/>
        </w:rPr>
        <w:t>3.3. В ходе учета подконтрольных субъектов (объектов) обобщаются данные о подконтрольных субъектах (объектах), о месте их нахождения, о результатах мероприятий по контролю, о случаях привлечения к административной ответственности.  </w:t>
      </w:r>
      <w:r w:rsidRPr="00787E74">
        <w:rPr>
          <w:color w:val="000000"/>
        </w:rPr>
        <w:br w:type="page"/>
      </w:r>
    </w:p>
    <w:p w:rsidR="00BF4576" w:rsidRDefault="00BF4576" w:rsidP="00BF4576">
      <w:pPr>
        <w:rPr>
          <w:color w:val="000000"/>
          <w:sz w:val="28"/>
          <w:szCs w:val="28"/>
        </w:rPr>
        <w:sectPr w:rsidR="00BF4576">
          <w:pgSz w:w="11906" w:h="16838"/>
          <w:pgMar w:top="1134" w:right="566" w:bottom="1134" w:left="1418" w:header="708" w:footer="708" w:gutter="0"/>
          <w:cols w:space="720"/>
        </w:sectPr>
      </w:pPr>
    </w:p>
    <w:p w:rsidR="00BF4576" w:rsidRPr="00787E74" w:rsidRDefault="00BF4576" w:rsidP="00BF4576">
      <w:pPr>
        <w:ind w:left="9072" w:firstLine="35"/>
        <w:jc w:val="center"/>
        <w:rPr>
          <w:rFonts w:ascii="Arial" w:hAnsi="Arial" w:cs="Arial"/>
        </w:rPr>
      </w:pPr>
      <w:r w:rsidRPr="00787E74">
        <w:rPr>
          <w:color w:val="000000"/>
        </w:rPr>
        <w:lastRenderedPageBreak/>
        <w:t>Приложение</w:t>
      </w:r>
    </w:p>
    <w:p w:rsidR="00BF4576" w:rsidRPr="00787E74" w:rsidRDefault="00BF4576" w:rsidP="00BF4576">
      <w:pPr>
        <w:ind w:left="9072"/>
        <w:jc w:val="both"/>
        <w:rPr>
          <w:color w:val="000000"/>
        </w:rPr>
      </w:pPr>
      <w:r w:rsidRPr="00787E74">
        <w:rPr>
          <w:color w:val="000000"/>
        </w:rPr>
        <w:t>к Положению о видах муниципального контроля,</w:t>
      </w:r>
    </w:p>
    <w:p w:rsidR="00BF4576" w:rsidRPr="00787E74" w:rsidRDefault="00BF4576" w:rsidP="00BF4576">
      <w:pPr>
        <w:ind w:left="9072"/>
        <w:jc w:val="both"/>
        <w:rPr>
          <w:rFonts w:ascii="Arial" w:hAnsi="Arial" w:cs="Arial"/>
          <w:color w:val="000000"/>
        </w:rPr>
      </w:pPr>
      <w:r w:rsidRPr="00787E74">
        <w:rPr>
          <w:color w:val="000000"/>
        </w:rPr>
        <w:t>осуществляемых на территории </w:t>
      </w:r>
      <w:proofErr w:type="spellStart"/>
      <w:r w:rsidR="008653BC">
        <w:rPr>
          <w:color w:val="000000"/>
        </w:rPr>
        <w:t>Ишимского</w:t>
      </w:r>
      <w:proofErr w:type="spellEnd"/>
      <w:r w:rsidR="008653BC">
        <w:rPr>
          <w:color w:val="000000"/>
        </w:rPr>
        <w:t xml:space="preserve"> </w:t>
      </w:r>
      <w:r w:rsidR="009B1FC3">
        <w:rPr>
          <w:color w:val="000000"/>
        </w:rPr>
        <w:t xml:space="preserve">сельсовета Чистоозерного  </w:t>
      </w:r>
      <w:r w:rsidRPr="00787E74">
        <w:rPr>
          <w:color w:val="000000"/>
        </w:rPr>
        <w:t xml:space="preserve"> района Новосибирской области </w:t>
      </w:r>
    </w:p>
    <w:p w:rsidR="00BF4576" w:rsidRPr="00787E74" w:rsidRDefault="00BF4576" w:rsidP="00BF4576">
      <w:pPr>
        <w:ind w:firstLine="567"/>
        <w:jc w:val="center"/>
        <w:rPr>
          <w:b/>
          <w:bCs/>
          <w:color w:val="000000"/>
        </w:rPr>
      </w:pPr>
    </w:p>
    <w:p w:rsidR="00BF4576" w:rsidRPr="00787E74" w:rsidRDefault="00BF4576" w:rsidP="00BF4576">
      <w:pPr>
        <w:ind w:firstLine="567"/>
        <w:jc w:val="center"/>
        <w:rPr>
          <w:b/>
          <w:color w:val="000000"/>
        </w:rPr>
      </w:pPr>
      <w:r w:rsidRPr="00787E74">
        <w:rPr>
          <w:b/>
          <w:color w:val="000000"/>
        </w:rPr>
        <w:t>Перечень видов муниципального контроля, осуществляемых на территории </w:t>
      </w:r>
      <w:proofErr w:type="spellStart"/>
      <w:r w:rsidR="008653BC">
        <w:rPr>
          <w:b/>
          <w:color w:val="000000"/>
        </w:rPr>
        <w:t>Ишимского</w:t>
      </w:r>
      <w:proofErr w:type="spellEnd"/>
      <w:r w:rsidR="009B1FC3">
        <w:rPr>
          <w:b/>
          <w:color w:val="000000"/>
        </w:rPr>
        <w:t xml:space="preserve"> сельсовета Чистоозерного</w:t>
      </w:r>
      <w:r w:rsidRPr="00787E74">
        <w:rPr>
          <w:b/>
          <w:color w:val="000000"/>
        </w:rPr>
        <w:t xml:space="preserve"> района Новосибирской области, и органов местного самоуправления, уполномоченных на их осуществление</w:t>
      </w:r>
    </w:p>
    <w:p w:rsidR="00BF4576" w:rsidRPr="00787E74" w:rsidRDefault="00BF4576" w:rsidP="00BF4576">
      <w:pPr>
        <w:ind w:firstLine="567"/>
        <w:jc w:val="both"/>
        <w:rPr>
          <w:rFonts w:ascii="Arial" w:hAnsi="Arial" w:cs="Arial"/>
          <w:color w:val="000000"/>
        </w:rPr>
      </w:pPr>
    </w:p>
    <w:tbl>
      <w:tblPr>
        <w:tblpPr w:leftFromText="180" w:rightFromText="180" w:bottomFromText="200" w:vertAnchor="text" w:horzAnchor="margin" w:tblpY="61"/>
        <w:tblW w:w="145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3600"/>
        <w:gridCol w:w="4442"/>
        <w:gridCol w:w="5335"/>
      </w:tblGrid>
      <w:tr w:rsidR="008653BC" w:rsidRPr="00787E74" w:rsidTr="008D2A50">
        <w:trPr>
          <w:trHeight w:val="301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№ </w:t>
            </w:r>
          </w:p>
          <w:p w:rsidR="00BF4576" w:rsidRPr="00787E74" w:rsidRDefault="00BF4576" w:rsidP="008D2A50">
            <w:pPr>
              <w:ind w:firstLine="567"/>
              <w:jc w:val="center"/>
            </w:pPr>
            <w:proofErr w:type="spellStart"/>
            <w:r w:rsidRPr="00787E74">
              <w:t>пп</w:t>
            </w:r>
            <w:proofErr w:type="spellEnd"/>
            <w:r w:rsidRPr="00787E74">
              <w:t>/п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F4576" w:rsidRPr="00787E74" w:rsidRDefault="00BF4576" w:rsidP="008D2A50">
            <w:pPr>
              <w:jc w:val="center"/>
            </w:pPr>
            <w:r w:rsidRPr="00787E74">
              <w:t xml:space="preserve">Наименование вида муниципального контроля, осуществляемого на </w:t>
            </w:r>
            <w:proofErr w:type="gramStart"/>
            <w:r w:rsidRPr="00787E74">
              <w:t>территории </w:t>
            </w:r>
            <w:r w:rsidR="008653BC">
              <w:rPr>
                <w:color w:val="000000"/>
              </w:rPr>
              <w:t xml:space="preserve"> </w:t>
            </w:r>
            <w:proofErr w:type="spellStart"/>
            <w:r w:rsidR="008653BC">
              <w:rPr>
                <w:color w:val="000000"/>
              </w:rPr>
              <w:t>Ишимского</w:t>
            </w:r>
            <w:proofErr w:type="spellEnd"/>
            <w:proofErr w:type="gramEnd"/>
            <w:r w:rsidR="008653BC">
              <w:rPr>
                <w:color w:val="000000"/>
              </w:rPr>
              <w:t xml:space="preserve"> </w:t>
            </w:r>
            <w:r w:rsidR="009B1FC3">
              <w:rPr>
                <w:color w:val="000000"/>
              </w:rPr>
              <w:t xml:space="preserve">сельсовета Чистоозерного  </w:t>
            </w:r>
            <w:r w:rsidRPr="00787E74">
              <w:t>района</w:t>
            </w:r>
          </w:p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Новосибирской области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F4576" w:rsidRPr="00787E74" w:rsidRDefault="00BF4576" w:rsidP="008D2A50">
            <w:pPr>
              <w:jc w:val="center"/>
            </w:pPr>
            <w:r w:rsidRPr="00787E74">
              <w:t xml:space="preserve">Наименование органа местного </w:t>
            </w:r>
            <w:proofErr w:type="gramStart"/>
            <w:r w:rsidRPr="00787E74">
              <w:t xml:space="preserve">самоуправления </w:t>
            </w:r>
            <w:r w:rsidR="008653BC">
              <w:rPr>
                <w:color w:val="000000"/>
              </w:rPr>
              <w:t xml:space="preserve"> </w:t>
            </w:r>
            <w:proofErr w:type="spellStart"/>
            <w:r w:rsidR="008653BC">
              <w:rPr>
                <w:color w:val="000000"/>
              </w:rPr>
              <w:t>Ишимского</w:t>
            </w:r>
            <w:proofErr w:type="spellEnd"/>
            <w:proofErr w:type="gramEnd"/>
            <w:r w:rsidR="008653BC">
              <w:rPr>
                <w:color w:val="000000"/>
              </w:rPr>
              <w:t xml:space="preserve"> </w:t>
            </w:r>
            <w:r w:rsidR="009B1FC3">
              <w:rPr>
                <w:color w:val="000000"/>
              </w:rPr>
              <w:t xml:space="preserve">сельсовета Чистоозерного  </w:t>
            </w:r>
            <w:r w:rsidRPr="00787E74">
              <w:t>района Новосибирской области, уполномоченного на осуществление соответствующего вида муниципального контроля</w:t>
            </w:r>
          </w:p>
          <w:p w:rsidR="00BF4576" w:rsidRPr="00787E74" w:rsidRDefault="00BF4576" w:rsidP="008D2A50">
            <w:pPr>
              <w:jc w:val="center"/>
            </w:pPr>
            <w:r w:rsidRPr="00787E74">
              <w:t>(с указанием наименования должности лица органа местного самоуправления </w:t>
            </w:r>
            <w:r w:rsidR="008653BC">
              <w:rPr>
                <w:color w:val="000000"/>
              </w:rPr>
              <w:t xml:space="preserve"> </w:t>
            </w:r>
            <w:proofErr w:type="spellStart"/>
            <w:r w:rsidR="008653BC">
              <w:rPr>
                <w:color w:val="000000"/>
              </w:rPr>
              <w:t>Ишимского</w:t>
            </w:r>
            <w:proofErr w:type="spellEnd"/>
            <w:r w:rsidR="008653BC">
              <w:rPr>
                <w:color w:val="000000"/>
              </w:rPr>
              <w:t xml:space="preserve"> </w:t>
            </w:r>
            <w:r w:rsidR="009B1FC3">
              <w:rPr>
                <w:color w:val="000000"/>
              </w:rPr>
              <w:t xml:space="preserve">сельсовета Чистоозерного  </w:t>
            </w:r>
            <w:r w:rsidRPr="00787E74">
              <w:t>района Новосибирской области, наделенного соответствующими полномочиями)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Реквизиты нормативных правовых актов Российской Федерации, Новосибирской области, муниципальных правовых актов </w:t>
            </w:r>
            <w:r w:rsidR="008653BC">
              <w:rPr>
                <w:color w:val="000000"/>
              </w:rPr>
              <w:t xml:space="preserve"> Ишимского</w:t>
            </w:r>
            <w:bookmarkStart w:id="0" w:name="_GoBack"/>
            <w:bookmarkEnd w:id="0"/>
            <w:r w:rsidR="009B1FC3">
              <w:rPr>
                <w:color w:val="000000"/>
              </w:rPr>
              <w:t xml:space="preserve"> сельсовета Чистоозерного  </w:t>
            </w:r>
            <w:r w:rsidRPr="00787E74">
              <w:t>района Новосибирской области, регулирующих соответствующий вид муниципального контроля</w:t>
            </w:r>
          </w:p>
        </w:tc>
      </w:tr>
      <w:tr w:rsidR="008653BC" w:rsidRPr="00787E74" w:rsidTr="008D2A50">
        <w:trPr>
          <w:trHeight w:val="43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 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 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 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BF4576" w:rsidRPr="00787E74" w:rsidRDefault="00BF4576" w:rsidP="008D2A50">
            <w:pPr>
              <w:ind w:firstLine="567"/>
              <w:jc w:val="center"/>
            </w:pPr>
            <w:r w:rsidRPr="00787E74">
              <w:t> </w:t>
            </w:r>
          </w:p>
        </w:tc>
      </w:tr>
    </w:tbl>
    <w:p w:rsidR="00BF4576" w:rsidRDefault="00BF4576" w:rsidP="00BF4576">
      <w:pPr>
        <w:sectPr w:rsidR="00BF4576" w:rsidSect="00787E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D42FC" w:rsidRDefault="004D42FC"/>
    <w:sectPr w:rsidR="004D42FC" w:rsidSect="004D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576"/>
    <w:rsid w:val="00014144"/>
    <w:rsid w:val="00014DAF"/>
    <w:rsid w:val="0005149F"/>
    <w:rsid w:val="000618E4"/>
    <w:rsid w:val="0009231E"/>
    <w:rsid w:val="000A0B5C"/>
    <w:rsid w:val="000C6449"/>
    <w:rsid w:val="000F64D8"/>
    <w:rsid w:val="0011719C"/>
    <w:rsid w:val="0013006E"/>
    <w:rsid w:val="001413C6"/>
    <w:rsid w:val="0016154B"/>
    <w:rsid w:val="00180D7F"/>
    <w:rsid w:val="001C69B2"/>
    <w:rsid w:val="002237F7"/>
    <w:rsid w:val="00237B89"/>
    <w:rsid w:val="002B46CE"/>
    <w:rsid w:val="002C576C"/>
    <w:rsid w:val="003036CF"/>
    <w:rsid w:val="00315A7F"/>
    <w:rsid w:val="00381076"/>
    <w:rsid w:val="00405227"/>
    <w:rsid w:val="004D42FC"/>
    <w:rsid w:val="00597489"/>
    <w:rsid w:val="005D3117"/>
    <w:rsid w:val="006438A5"/>
    <w:rsid w:val="00652A89"/>
    <w:rsid w:val="006B6CBC"/>
    <w:rsid w:val="006E6D68"/>
    <w:rsid w:val="00703256"/>
    <w:rsid w:val="00737D37"/>
    <w:rsid w:val="00742E28"/>
    <w:rsid w:val="007524FF"/>
    <w:rsid w:val="00756AC1"/>
    <w:rsid w:val="007B2FA2"/>
    <w:rsid w:val="008568F4"/>
    <w:rsid w:val="0086149F"/>
    <w:rsid w:val="008653BC"/>
    <w:rsid w:val="008A7E13"/>
    <w:rsid w:val="008B401F"/>
    <w:rsid w:val="008C07E3"/>
    <w:rsid w:val="008C6EB2"/>
    <w:rsid w:val="008D61A7"/>
    <w:rsid w:val="00941F43"/>
    <w:rsid w:val="00950837"/>
    <w:rsid w:val="00987C41"/>
    <w:rsid w:val="009B1FC3"/>
    <w:rsid w:val="009D0846"/>
    <w:rsid w:val="00A228B3"/>
    <w:rsid w:val="00A63840"/>
    <w:rsid w:val="00AA3055"/>
    <w:rsid w:val="00AA53A5"/>
    <w:rsid w:val="00AF1473"/>
    <w:rsid w:val="00B14DAA"/>
    <w:rsid w:val="00B34566"/>
    <w:rsid w:val="00B62959"/>
    <w:rsid w:val="00BE23D6"/>
    <w:rsid w:val="00BF4576"/>
    <w:rsid w:val="00C3497F"/>
    <w:rsid w:val="00C8224B"/>
    <w:rsid w:val="00CB107A"/>
    <w:rsid w:val="00CC2115"/>
    <w:rsid w:val="00D42409"/>
    <w:rsid w:val="00D748E5"/>
    <w:rsid w:val="00D8551C"/>
    <w:rsid w:val="00DD19EB"/>
    <w:rsid w:val="00E11D07"/>
    <w:rsid w:val="00E71CE8"/>
    <w:rsid w:val="00E963A5"/>
    <w:rsid w:val="00ED4DA7"/>
    <w:rsid w:val="00F041F9"/>
    <w:rsid w:val="00F32CBE"/>
    <w:rsid w:val="00FB208A"/>
    <w:rsid w:val="00FB7D01"/>
    <w:rsid w:val="00FC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B5089"/>
  <w15:docId w15:val="{CDC62014-DDEB-47D2-ABE0-B6D01DCF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0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A53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 Знак Знак Знак Знак Знак Знак Знак Знак Знак Знак Знак Знак Знак Знак Знак"/>
    <w:basedOn w:val="a"/>
    <w:rsid w:val="00AA53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</cp:revision>
  <cp:lastPrinted>2021-12-07T10:02:00Z</cp:lastPrinted>
  <dcterms:created xsi:type="dcterms:W3CDTF">2021-12-07T10:04:00Z</dcterms:created>
  <dcterms:modified xsi:type="dcterms:W3CDTF">2021-12-28T07:49:00Z</dcterms:modified>
</cp:coreProperties>
</file>